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11B31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938B7" w:rsidRPr="006938B7">
        <w:rPr>
          <w:rFonts w:ascii="Arial" w:hAnsi="Arial" w:cs="Arial"/>
          <w:b/>
          <w:sz w:val="20"/>
          <w:szCs w:val="20"/>
        </w:rPr>
        <w:t>Odbiór i zagospodarowanie stałych odpadów komunalnych z terenu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2626E0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B31" w:rsidRPr="00C11B31" w:rsidRDefault="00C11B31" w:rsidP="00C11B3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11B31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11B31" w:rsidRPr="00C11B31" w:rsidRDefault="00C11B31" w:rsidP="00C11B3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11B31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11B31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C11B31" w:rsidRPr="00C11B31" w:rsidRDefault="00C11B31" w:rsidP="00C11B3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11B31">
      <w:rPr>
        <w:rFonts w:ascii="Arial" w:hAnsi="Arial" w:cs="Arial"/>
        <w:i/>
        <w:sz w:val="16"/>
      </w:rPr>
      <w:t>RS.I.271.13.2017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626E0"/>
    <w:rsid w:val="00271D5A"/>
    <w:rsid w:val="0033459E"/>
    <w:rsid w:val="005215FE"/>
    <w:rsid w:val="006938B7"/>
    <w:rsid w:val="00695F3D"/>
    <w:rsid w:val="007967DC"/>
    <w:rsid w:val="007D2744"/>
    <w:rsid w:val="008737C9"/>
    <w:rsid w:val="00BF2678"/>
    <w:rsid w:val="00C11B31"/>
    <w:rsid w:val="00D146B6"/>
    <w:rsid w:val="00F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13</cp:revision>
  <cp:lastPrinted>2017-06-08T08:15:00Z</cp:lastPrinted>
  <dcterms:created xsi:type="dcterms:W3CDTF">2017-02-02T13:52:00Z</dcterms:created>
  <dcterms:modified xsi:type="dcterms:W3CDTF">2017-06-08T08:15:00Z</dcterms:modified>
</cp:coreProperties>
</file>